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91D0C" w14:textId="77777777" w:rsidR="00475C43" w:rsidRDefault="00475C43" w:rsidP="00475C43">
      <w:pPr>
        <w:jc w:val="right"/>
      </w:pPr>
      <w:r>
        <w:t>Al COMUNE DI MALESCO</w:t>
      </w:r>
    </w:p>
    <w:p w14:paraId="328C2D2D" w14:textId="77777777" w:rsidR="00475C43" w:rsidRDefault="00475C43" w:rsidP="00475C43">
      <w:pPr>
        <w:jc w:val="right"/>
      </w:pPr>
      <w:r>
        <w:t>VIA CONTE MELLERIO N.45</w:t>
      </w:r>
    </w:p>
    <w:p w14:paraId="46ADECB1" w14:textId="77777777" w:rsidR="00475C43" w:rsidRDefault="00475C43" w:rsidP="00475C43">
      <w:pPr>
        <w:jc w:val="right"/>
      </w:pPr>
      <w:r>
        <w:t>28854- MALESCO (VB)</w:t>
      </w:r>
    </w:p>
    <w:p w14:paraId="195E17DF" w14:textId="77777777" w:rsidR="00475C43" w:rsidRDefault="00475C43" w:rsidP="00475C43"/>
    <w:p w14:paraId="49C68A1F" w14:textId="77777777" w:rsidR="00475C43" w:rsidRDefault="00475C43" w:rsidP="00475C43"/>
    <w:p w14:paraId="60ADA55F" w14:textId="5192831F" w:rsidR="00475C43" w:rsidRPr="00475C43" w:rsidRDefault="00475C43" w:rsidP="00475C43">
      <w:pPr>
        <w:rPr>
          <w:b/>
        </w:rPr>
      </w:pPr>
      <w:r w:rsidRPr="00475C43">
        <w:rPr>
          <w:b/>
        </w:rPr>
        <w:t xml:space="preserve">Oggetto: Bando di gara per l’alienazione dell’automezzo comunale </w:t>
      </w:r>
      <w:r w:rsidR="005010E9">
        <w:rPr>
          <w:b/>
        </w:rPr>
        <w:t xml:space="preserve">Fiat </w:t>
      </w:r>
      <w:r w:rsidR="00C17154">
        <w:rPr>
          <w:b/>
        </w:rPr>
        <w:t>Ducato EP950XP</w:t>
      </w:r>
      <w:r w:rsidRPr="00475C43">
        <w:rPr>
          <w:b/>
        </w:rPr>
        <w:t>.</w:t>
      </w:r>
    </w:p>
    <w:p w14:paraId="00AE0CC0" w14:textId="77777777" w:rsidR="00475C43" w:rsidRDefault="00475C43" w:rsidP="00475C43"/>
    <w:p w14:paraId="302BD00F" w14:textId="77777777" w:rsidR="00475C43" w:rsidRDefault="00475C43" w:rsidP="00475C43">
      <w:pPr>
        <w:jc w:val="both"/>
      </w:pPr>
      <w:r>
        <w:t xml:space="preserve">II/La sottoscritto/a __________________________________________________________ , nato/a </w:t>
      </w:r>
      <w:proofErr w:type="spellStart"/>
      <w:r>
        <w:t>a</w:t>
      </w:r>
      <w:proofErr w:type="spellEnd"/>
      <w:r>
        <w:t>________________________________ (Prov.______) il ______________, residente in________ ______________________________via/piazza _________________________________________ n._________, codice fiscale_________________________________________________________ telefono____________________________, email _______________________________________ (se trattasi di impresa) in qualità di ___________________________________________________ della ditta _______________________________________________________________________ con sede in ________________________________, via/piazza_____________________________ n._________, partita IVA___________________________________________________________,</w:t>
      </w:r>
    </w:p>
    <w:p w14:paraId="1BD98CAB" w14:textId="77777777" w:rsidR="00475C43" w:rsidRDefault="00475C43" w:rsidP="00475C43"/>
    <w:p w14:paraId="03F64A76" w14:textId="77777777" w:rsidR="00475C43" w:rsidRDefault="00475C43" w:rsidP="00475C43">
      <w:r>
        <w:t>dopo aver preso visione dell’avviso pubblico relativo alla procedura in oggetto, di cui si allega alla presente</w:t>
      </w:r>
    </w:p>
    <w:p w14:paraId="1A9353E5" w14:textId="77777777" w:rsidR="00475C43" w:rsidRDefault="00475C43" w:rsidP="00475C43">
      <w:r>
        <w:t>copia sottoscritta per accettazione della disciplina in esso contenuta,</w:t>
      </w:r>
    </w:p>
    <w:p w14:paraId="21062ACF" w14:textId="77777777" w:rsidR="00475C43" w:rsidRPr="00475C43" w:rsidRDefault="00475C43" w:rsidP="00475C43">
      <w:pPr>
        <w:jc w:val="center"/>
        <w:rPr>
          <w:b/>
        </w:rPr>
      </w:pPr>
      <w:r w:rsidRPr="00475C43">
        <w:rPr>
          <w:b/>
        </w:rPr>
        <w:t>DICHIARA</w:t>
      </w:r>
    </w:p>
    <w:p w14:paraId="04A50249" w14:textId="77777777" w:rsidR="00475C43" w:rsidRDefault="00475C43" w:rsidP="007647D9">
      <w:pPr>
        <w:jc w:val="both"/>
      </w:pPr>
      <w:r>
        <w:t>ai sensi e per gli effetti dell’art. 76 D.P.R. 445/2000, consapevole della responsabilità e delle conseguenze civili e penali previste in caso di dichiarazioni mendaci e/o formazione od uso di atti falsi nonché in caso di esibizione di atti contenenti dati non più corrispondenti a verità, e consapevole, altresì, che qualora emerga la non veridicità del contenuto della presente dichiarazione decadrà dai benefici per i quali la stessa è rilasciata,</w:t>
      </w:r>
    </w:p>
    <w:p w14:paraId="49555365" w14:textId="1B9A6295" w:rsidR="00475C43" w:rsidRDefault="00475C43" w:rsidP="00475C43">
      <w:pPr>
        <w:jc w:val="both"/>
      </w:pPr>
      <w:r>
        <w:t xml:space="preserve">a) (in caso di società) di essere iscritto nel Registro della CCIAA di ______________________; </w:t>
      </w:r>
    </w:p>
    <w:p w14:paraId="696D139B" w14:textId="77777777" w:rsidR="00475C43" w:rsidRDefault="00475C43" w:rsidP="00475C43">
      <w:pPr>
        <w:jc w:val="both"/>
      </w:pPr>
      <w:r>
        <w:t>b) (in caso di persona fisica) di essere residente a __________________________ in via/piazza ___________________________________________, C.F. ____________________________;</w:t>
      </w:r>
    </w:p>
    <w:p w14:paraId="1896159A" w14:textId="494A50A3" w:rsidR="00475C43" w:rsidRDefault="00475C43" w:rsidP="00475C43">
      <w:pPr>
        <w:jc w:val="both"/>
      </w:pPr>
      <w:r>
        <w:t>c) di non trovarsi in alcuna delle condizioni di esclusione previste dall’art.</w:t>
      </w:r>
      <w:r w:rsidR="007647D9">
        <w:t>94</w:t>
      </w:r>
      <w:r>
        <w:t xml:space="preserve"> del D. Lgs. n. </w:t>
      </w:r>
      <w:r w:rsidR="007647D9">
        <w:t>36/2023</w:t>
      </w:r>
      <w:r>
        <w:t xml:space="preserve"> e s.m.i. e di ogni altra situazione che determini l’esclusione dalla gara e/o l’incapacità a contrarre con la pubblica amministrazione;</w:t>
      </w:r>
    </w:p>
    <w:p w14:paraId="50C764D3" w14:textId="77777777" w:rsidR="00475C43" w:rsidRDefault="00475C43" w:rsidP="00475C43">
      <w:pPr>
        <w:jc w:val="both"/>
      </w:pPr>
      <w:r>
        <w:t>d) di non essere stato dichiarato interdetto, inabilitato o fallito o sottoposto ad altra procedura concorsuale e che a proprio carico non sono in corso procedure per la dichiarazione di alcuno di tali stati;</w:t>
      </w:r>
    </w:p>
    <w:p w14:paraId="0C73CF1E" w14:textId="77777777" w:rsidR="00475C43" w:rsidRDefault="00475C43" w:rsidP="00475C43">
      <w:pPr>
        <w:jc w:val="both"/>
      </w:pPr>
      <w:r>
        <w:t>e) di non trovarsi nelle condizioni di incapacità a contrattare con la Pubblica Amministrazione, di cui agli art. 120 e seguenti della Legge n. 689/1981;</w:t>
      </w:r>
    </w:p>
    <w:p w14:paraId="51DD6AEB" w14:textId="77777777" w:rsidR="00475C43" w:rsidRDefault="00475C43" w:rsidP="00475C43">
      <w:pPr>
        <w:jc w:val="both"/>
      </w:pPr>
      <w:r>
        <w:t>f) di non trovarsi in una delle circostanze che, secondo la normativa vigente costituiscono cause di esclusione dalla partecipazione a pubblici appalti,</w:t>
      </w:r>
    </w:p>
    <w:p w14:paraId="365B9BFA" w14:textId="77777777" w:rsidR="00475C43" w:rsidRDefault="00475C43" w:rsidP="00475C43">
      <w:pPr>
        <w:jc w:val="both"/>
      </w:pPr>
      <w:r>
        <w:lastRenderedPageBreak/>
        <w:t>g) che non sussistono a proprio carico procedimenti in corso per l’applicazione di una delle misure di prevenzione di cui all’art. 6 del D. Lgs. n. 159/11 o una delle cause ostative previste dall’art. 67 e 76 del medesimo decreto legislativo;</w:t>
      </w:r>
    </w:p>
    <w:p w14:paraId="737BA128" w14:textId="77777777" w:rsidR="00475C43" w:rsidRDefault="00475C43" w:rsidP="00475C43">
      <w:pPr>
        <w:jc w:val="both"/>
      </w:pPr>
      <w:r>
        <w:t>h) che non sussistono i divieti speciali di contrarre di cui all’art. 1471 del Codice Civile previsti per gli amministratori ed i Pubblici ufficiali;</w:t>
      </w:r>
    </w:p>
    <w:p w14:paraId="68E2657A" w14:textId="77777777" w:rsidR="00475C43" w:rsidRDefault="00475C43" w:rsidP="00475C43">
      <w:pPr>
        <w:jc w:val="both"/>
      </w:pPr>
      <w:r>
        <w:t>i) di non essere dipendente del Comune di Malesco che si trovi coinvolto nel procedimento in oggetto o che abbia potere decisorio in merito;</w:t>
      </w:r>
    </w:p>
    <w:p w14:paraId="505BF387" w14:textId="77777777" w:rsidR="00475C43" w:rsidRDefault="00475C43" w:rsidP="00475C43">
      <w:pPr>
        <w:jc w:val="both"/>
      </w:pPr>
      <w:r>
        <w:t>j) che non sussistono situazioni, anche potenziali, di conflitto d’interessi, ai sensi della Legge n. 190/2012 e che s’impegna a rispettare quanto disposto dal D.P.R n. 62/2013 e dal Codice di Comportamento dei dipendenti comunali;</w:t>
      </w:r>
    </w:p>
    <w:p w14:paraId="729A65B2" w14:textId="77777777" w:rsidR="00475C43" w:rsidRDefault="00475C43" w:rsidP="00475C43">
      <w:pPr>
        <w:jc w:val="both"/>
      </w:pPr>
      <w:r>
        <w:t xml:space="preserve"> k) di aver preso cognizione della natura della procedura di alienazione in oggetto e di tutte le circostanze generali e particolari che possono influire sulla stessa;</w:t>
      </w:r>
    </w:p>
    <w:p w14:paraId="283C4DD5" w14:textId="4DB52F7D" w:rsidR="00475C43" w:rsidRDefault="00475C43" w:rsidP="00475C43">
      <w:pPr>
        <w:jc w:val="both"/>
      </w:pPr>
      <w:r>
        <w:t xml:space="preserve">l) di impegnarsi a versare al Comune di </w:t>
      </w:r>
      <w:r w:rsidR="00700B02">
        <w:t>Males</w:t>
      </w:r>
      <w:r w:rsidR="00617B47">
        <w:t xml:space="preserve">co </w:t>
      </w:r>
      <w:r>
        <w:t>a pronta richiesta, senza muovere eccezione alcuna, il corrispettivo offerto per l’acquisizione del veicolo, secondo le modalità ed i tempi previsti dall’avviso relativo alla procedura di alienazione;</w:t>
      </w:r>
    </w:p>
    <w:p w14:paraId="2C82BB13" w14:textId="77777777" w:rsidR="00475C43" w:rsidRDefault="00475C43" w:rsidP="00475C43">
      <w:r>
        <w:t xml:space="preserve">m) di impegnarsi ad assoggettarsi integralmente a tutti gli obblighi di tracciabilità dei flussi finanziari di cui all’art. 3 della Legge n. 136/2010 e </w:t>
      </w:r>
      <w:proofErr w:type="spellStart"/>
      <w:proofErr w:type="gramStart"/>
      <w:r>
        <w:t>ss.mm.ii</w:t>
      </w:r>
      <w:proofErr w:type="spellEnd"/>
      <w:proofErr w:type="gramEnd"/>
      <w:r>
        <w:t>;</w:t>
      </w:r>
    </w:p>
    <w:p w14:paraId="2E4F8173" w14:textId="77777777" w:rsidR="00475C43" w:rsidRDefault="00475C43" w:rsidP="00475C43">
      <w:pPr>
        <w:jc w:val="center"/>
      </w:pPr>
      <w:r>
        <w:t>OFFRE</w:t>
      </w:r>
    </w:p>
    <w:p w14:paraId="3B25DF6F" w14:textId="487274E3" w:rsidR="00475C43" w:rsidRDefault="00475C43" w:rsidP="00475C43">
      <w:r>
        <w:t xml:space="preserve">per l’acquisto dell’automezzo comunale </w:t>
      </w:r>
      <w:r w:rsidR="005010E9">
        <w:t>Fiat Doblò</w:t>
      </w:r>
      <w:r>
        <w:t xml:space="preserve">, la somma di </w:t>
      </w:r>
    </w:p>
    <w:p w14:paraId="51D725E1" w14:textId="38F23A14" w:rsidR="00EA1144" w:rsidRDefault="00475C43" w:rsidP="00475C43">
      <w:pPr>
        <w:jc w:val="center"/>
      </w:pPr>
      <w:r>
        <w:t>€.______</w:t>
      </w:r>
      <w:r w:rsidR="00EA1144">
        <w:t>_______________</w:t>
      </w:r>
      <w:r>
        <w:t xml:space="preserve">___________ </w:t>
      </w:r>
    </w:p>
    <w:p w14:paraId="36F98A2E" w14:textId="0C7D17EB" w:rsidR="00475C43" w:rsidRDefault="008C2421" w:rsidP="00475C43">
      <w:pPr>
        <w:jc w:val="center"/>
      </w:pPr>
      <w:r w:rsidRPr="008C2421">
        <w:rPr>
          <w:i/>
          <w:iCs/>
          <w:sz w:val="18"/>
          <w:szCs w:val="18"/>
        </w:rPr>
        <w:t>In lettere</w:t>
      </w:r>
      <w:r>
        <w:t xml:space="preserve">: </w:t>
      </w:r>
      <w:r w:rsidR="00475C43">
        <w:t>(euro_______________</w:t>
      </w:r>
      <w:r w:rsidR="00EA1144">
        <w:t>_________________________________</w:t>
      </w:r>
      <w:r w:rsidR="00475C43">
        <w:t>_____________________)</w:t>
      </w:r>
    </w:p>
    <w:p w14:paraId="000DF345" w14:textId="77777777" w:rsidR="00EA1144" w:rsidRDefault="00475C43" w:rsidP="00475C43">
      <w:pPr>
        <w:jc w:val="both"/>
      </w:pPr>
      <w:r>
        <w:t xml:space="preserve">che risulta essere uguale/superiore al </w:t>
      </w:r>
      <w:r w:rsidR="007647D9">
        <w:t>p</w:t>
      </w:r>
      <w:r>
        <w:t xml:space="preserve">rezzo posto a base di gara. </w:t>
      </w:r>
    </w:p>
    <w:p w14:paraId="1E36CCEC" w14:textId="3222E73E" w:rsidR="00475C43" w:rsidRDefault="00475C43" w:rsidP="00475C43">
      <w:pPr>
        <w:jc w:val="both"/>
      </w:pPr>
      <w:r>
        <w:t>Dichiara di aver tenuto conto nella formulazione dell’offerta economica delle caratteristiche e dello stato d’uso dei veicoli elencati e del loro valore, senza che nulla possa essere lamentato o richiesto al comune per eventuali mancanze di componenti o difetti di funzionamento che dovessero evidenziarsi.</w:t>
      </w:r>
    </w:p>
    <w:p w14:paraId="376034C7" w14:textId="77777777" w:rsidR="00475C43" w:rsidRDefault="00475C43" w:rsidP="00475C43">
      <w:pPr>
        <w:jc w:val="both"/>
      </w:pPr>
      <w:r>
        <w:t>Si allegano:</w:t>
      </w:r>
    </w:p>
    <w:p w14:paraId="00D5953B" w14:textId="77777777" w:rsidR="00475C43" w:rsidRDefault="00475C43" w:rsidP="00475C43">
      <w:pPr>
        <w:jc w:val="both"/>
      </w:pPr>
      <w:r>
        <w:t>− fotocopia documento di riconoscimento del sottoscrittore ai sensi dell’art. 38, comma 3, del D.P.R. n. 445/2000 “Testo unico delle disposizioni legislative e regolamentari in materia di documentazione amministrativa”;</w:t>
      </w:r>
    </w:p>
    <w:p w14:paraId="1CCAB13B" w14:textId="7612117F" w:rsidR="00475C43" w:rsidRDefault="00475C43" w:rsidP="00475C43">
      <w:pPr>
        <w:jc w:val="both"/>
      </w:pPr>
      <w:r>
        <w:t xml:space="preserve">− </w:t>
      </w:r>
      <w:bookmarkStart w:id="0" w:name="_Hlk165363415"/>
      <w:r>
        <w:t>copia dell’avviso alla procedura in oggetto, sottoscritta per accettazione della disciplina in esso contenuta</w:t>
      </w:r>
      <w:bookmarkEnd w:id="0"/>
      <w:r>
        <w:t>.</w:t>
      </w:r>
    </w:p>
    <w:p w14:paraId="26FDF223" w14:textId="77777777" w:rsidR="00475C43" w:rsidRDefault="00475C43" w:rsidP="00475C43">
      <w:r>
        <w:t>Data, ________________</w:t>
      </w:r>
    </w:p>
    <w:p w14:paraId="773EF58D" w14:textId="77777777" w:rsidR="00475C43" w:rsidRDefault="00475C43" w:rsidP="00475C43">
      <w:pPr>
        <w:ind w:left="4248" w:firstLine="708"/>
      </w:pPr>
      <w:r>
        <w:t>Il dichiarante/offerente</w:t>
      </w:r>
    </w:p>
    <w:p w14:paraId="455F19B2" w14:textId="77777777" w:rsidR="00EE0F09" w:rsidRDefault="00475C43" w:rsidP="00475C43">
      <w:pPr>
        <w:ind w:left="3540" w:firstLine="708"/>
      </w:pPr>
      <w:r>
        <w:t>________________________________________</w:t>
      </w:r>
    </w:p>
    <w:sectPr w:rsidR="00EE0F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C43"/>
    <w:rsid w:val="00475C43"/>
    <w:rsid w:val="005010E9"/>
    <w:rsid w:val="00617B47"/>
    <w:rsid w:val="00700B02"/>
    <w:rsid w:val="007647D9"/>
    <w:rsid w:val="008C2421"/>
    <w:rsid w:val="0090561D"/>
    <w:rsid w:val="00C17154"/>
    <w:rsid w:val="00DA4F4D"/>
    <w:rsid w:val="00EA1144"/>
    <w:rsid w:val="00E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2EF1"/>
  <w15:chartTrackingRefBased/>
  <w15:docId w15:val="{9BDE3599-A72C-49E6-855B-9B51E215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Tecnico</dc:creator>
  <cp:keywords/>
  <dc:description/>
  <cp:lastModifiedBy>Giuliano De Ambrosis</cp:lastModifiedBy>
  <cp:revision>2</cp:revision>
  <dcterms:created xsi:type="dcterms:W3CDTF">2026-07-23T08:05:00Z</dcterms:created>
  <dcterms:modified xsi:type="dcterms:W3CDTF">2026-07-23T08:05:00Z</dcterms:modified>
</cp:coreProperties>
</file>